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87B1" w14:textId="1EA1325E" w:rsidR="30D1C544" w:rsidRDefault="30D1C544" w:rsidP="00635E55">
      <w:pPr>
        <w:jc w:val="center"/>
        <w:rPr>
          <w:rFonts w:ascii="Times New Roman" w:eastAsia="Times New Roman" w:hAnsi="Times New Roman" w:cs="Times New Roman"/>
          <w:b/>
          <w:bCs/>
        </w:rPr>
      </w:pPr>
      <w:r w:rsidRPr="4E2B01F8">
        <w:rPr>
          <w:rFonts w:ascii="Times New Roman" w:eastAsia="Times New Roman" w:hAnsi="Times New Roman" w:cs="Times New Roman"/>
          <w:b/>
          <w:bCs/>
        </w:rPr>
        <w:t>6698 SAYILI KİŞİSEL VERİLERİN KORUNMASI KANUNU KAPSAMINDA</w:t>
      </w:r>
    </w:p>
    <w:p w14:paraId="4E7F8A46" w14:textId="4BC280B1" w:rsidR="30D1C544" w:rsidRPr="00635E55" w:rsidRDefault="30D1C544" w:rsidP="00635E55">
      <w:pPr>
        <w:jc w:val="center"/>
        <w:rPr>
          <w:rFonts w:ascii="Times New Roman" w:eastAsia="Times New Roman" w:hAnsi="Times New Roman" w:cs="Times New Roman"/>
          <w:b/>
          <w:bCs/>
        </w:rPr>
      </w:pPr>
      <w:r w:rsidRPr="4E2B01F8">
        <w:rPr>
          <w:rFonts w:ascii="Times New Roman" w:eastAsia="Times New Roman" w:hAnsi="Times New Roman" w:cs="Times New Roman"/>
          <w:b/>
          <w:bCs/>
        </w:rPr>
        <w:t>ÜYE AYDINLATMA METNİ</w:t>
      </w:r>
    </w:p>
    <w:p w14:paraId="18A4DD84" w14:textId="0984AF53"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rPr>
        <w:t>Taşınabilir Pil Üreticileri Ve İthalatçıları Derneği, yürütmekte olduğu faaliyetler nedeniyle kişisel verilerinizin işlenmesinde 6698 sayılı Kişisel Verilerin Korunması Kanunu’na (“KVKK”) uygun olarak her türlü teknik ve hukuki tedbiri almaktadır.</w:t>
      </w:r>
    </w:p>
    <w:p w14:paraId="2EA3CA89" w14:textId="2092CC87"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rPr>
        <w:t xml:space="preserve">Kişisel verileriniz, </w:t>
      </w:r>
      <w:r w:rsidRPr="4E2B01F8">
        <w:rPr>
          <w:rFonts w:ascii="Times New Roman" w:eastAsia="Times New Roman" w:hAnsi="Times New Roman" w:cs="Times New Roman"/>
          <w:color w:val="00000A"/>
        </w:rPr>
        <w:t xml:space="preserve">Taşınabilir Pil Üreticileri </w:t>
      </w:r>
      <w:proofErr w:type="gramStart"/>
      <w:r w:rsidRPr="4E2B01F8">
        <w:rPr>
          <w:rFonts w:ascii="Times New Roman" w:eastAsia="Times New Roman" w:hAnsi="Times New Roman" w:cs="Times New Roman"/>
          <w:color w:val="00000A"/>
        </w:rPr>
        <w:t>Ve</w:t>
      </w:r>
      <w:proofErr w:type="gramEnd"/>
      <w:r w:rsidRPr="4E2B01F8">
        <w:rPr>
          <w:rFonts w:ascii="Times New Roman" w:eastAsia="Times New Roman" w:hAnsi="Times New Roman" w:cs="Times New Roman"/>
          <w:color w:val="00000A"/>
        </w:rPr>
        <w:t xml:space="preserve"> İthalatçıları Derneği</w:t>
      </w:r>
      <w:r w:rsidRPr="4E2B01F8">
        <w:rPr>
          <w:rFonts w:ascii="Times New Roman" w:eastAsia="Times New Roman" w:hAnsi="Times New Roman" w:cs="Times New Roman"/>
        </w:rPr>
        <w:t xml:space="preserve"> tarafından veri sorumlusu sıfatı ile;</w:t>
      </w:r>
    </w:p>
    <w:p w14:paraId="4A4A87E5" w14:textId="2C7C2002"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Hukuka ve dürüstlük kuralına uygun olarak,</w:t>
      </w:r>
    </w:p>
    <w:p w14:paraId="5ADDBC92" w14:textId="1B16178E"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Tedarikçi çalışanlarımızla aramızda doğan iş akdi çerçevesinde,</w:t>
      </w:r>
    </w:p>
    <w:p w14:paraId="60E60F7E" w14:textId="54486CE6"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Bize bildirdiğiniz veya bildirildiği haliyle güncelliğini ve doğruluğunu koruyarak,</w:t>
      </w:r>
    </w:p>
    <w:p w14:paraId="742C1741" w14:textId="77B8331F"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İşlenme amacına uygun, sınırlı ve ölçülü şekilde,</w:t>
      </w:r>
    </w:p>
    <w:p w14:paraId="38CB4660" w14:textId="52C73B41"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İlgili mevzuatta öngörülen veya işlendikleri amaç için gerekli olan süre kadar muhafaza edilmek üzere, işlenmektedir.</w:t>
      </w:r>
    </w:p>
    <w:p w14:paraId="77A09B80" w14:textId="5C8E11B7" w:rsidR="4E2B01F8" w:rsidRPr="003A5443" w:rsidRDefault="30D1C544" w:rsidP="4E2B01F8">
      <w:pPr>
        <w:rPr>
          <w:rFonts w:ascii="Times New Roman" w:eastAsia="Times New Roman" w:hAnsi="Times New Roman" w:cs="Times New Roman"/>
        </w:rPr>
      </w:pPr>
      <w:r w:rsidRPr="4E2B01F8">
        <w:rPr>
          <w:rFonts w:ascii="Times New Roman" w:eastAsia="Times New Roman" w:hAnsi="Times New Roman" w:cs="Times New Roman"/>
        </w:rPr>
        <w:t>İlgili kişiler, işlenen kişisel verileri, kişisel verilerinin işlenme amaçları, üçüncü kişilere aktarılması, kişisel veri toplamanın hukuki sebepleri ile KVKK’ da yer alan hakları konularında detaylı bilgiye aşağıdaki aydınlatma metninden ulaşabilirler.</w:t>
      </w:r>
    </w:p>
    <w:p w14:paraId="40C9FE63" w14:textId="11C4B593" w:rsidR="30D1C544" w:rsidRDefault="30D1C544" w:rsidP="4E2B01F8">
      <w:pPr>
        <w:rPr>
          <w:rFonts w:ascii="Times New Roman" w:eastAsia="Times New Roman" w:hAnsi="Times New Roman" w:cs="Times New Roman"/>
          <w:b/>
          <w:bCs/>
        </w:rPr>
      </w:pPr>
      <w:r w:rsidRPr="4E2B01F8">
        <w:rPr>
          <w:rFonts w:ascii="Times New Roman" w:eastAsia="Times New Roman" w:hAnsi="Times New Roman" w:cs="Times New Roman"/>
          <w:b/>
          <w:bCs/>
        </w:rPr>
        <w:t>Hukuki Sebep</w:t>
      </w:r>
    </w:p>
    <w:p w14:paraId="72ECF2B9" w14:textId="239FFDFE"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color w:val="00000A"/>
        </w:rPr>
        <w:t xml:space="preserve">Taşınabilir Pil Üreticileri </w:t>
      </w:r>
      <w:proofErr w:type="gramStart"/>
      <w:r w:rsidRPr="4E2B01F8">
        <w:rPr>
          <w:rFonts w:ascii="Times New Roman" w:eastAsia="Times New Roman" w:hAnsi="Times New Roman" w:cs="Times New Roman"/>
          <w:color w:val="00000A"/>
        </w:rPr>
        <w:t>Ve</w:t>
      </w:r>
      <w:proofErr w:type="gramEnd"/>
      <w:r w:rsidRPr="4E2B01F8">
        <w:rPr>
          <w:rFonts w:ascii="Times New Roman" w:eastAsia="Times New Roman" w:hAnsi="Times New Roman" w:cs="Times New Roman"/>
          <w:color w:val="00000A"/>
        </w:rPr>
        <w:t xml:space="preserve"> İthalatçıları Derneği</w:t>
      </w:r>
      <w:r w:rsidRPr="4E2B01F8">
        <w:rPr>
          <w:rFonts w:ascii="Times New Roman" w:eastAsia="Times New Roman" w:hAnsi="Times New Roman" w:cs="Times New Roman"/>
        </w:rPr>
        <w:t>’nin veri işleme esnasında dayandığı hukuki sebepler şunlardır:</w:t>
      </w:r>
    </w:p>
    <w:p w14:paraId="07263227" w14:textId="33979DEB"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Açık rızanın varlığı (“m.5/1”).</w:t>
      </w:r>
    </w:p>
    <w:p w14:paraId="12CB129B" w14:textId="37E78572"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Kanunlarda açıkça öngörülmesi (“m.5/2-a”).</w:t>
      </w:r>
    </w:p>
    <w:p w14:paraId="4519D692" w14:textId="1928CF67"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Bir sözleşmenin kurulması veya ifasıyla doğrudan doğruya ilgili olması kaydıyla, sözleşmenin taraflarına ait kişisel verilerin işlenmesinin gerekli olması (“m.5/2-c”).</w:t>
      </w:r>
    </w:p>
    <w:p w14:paraId="2FB3B0DB" w14:textId="155750ED"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Veri sorumlusunun hukuki yükümlülüğünü yerine getirebilmesi için zorunlu olması (“m.5/2-ç”).</w:t>
      </w:r>
    </w:p>
    <w:p w14:paraId="25C50A3E" w14:textId="488EE58C"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İlgili kişinin kendisi tarafından alenileştirilmiş olması (“m.5/2-d”).</w:t>
      </w:r>
    </w:p>
    <w:p w14:paraId="2639F0EE" w14:textId="3104446D"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Bir hakkın tesisi, kullanılması veya korunması için veri işlemenin zorunlu olması (“m.5/2-e”).</w:t>
      </w:r>
    </w:p>
    <w:p w14:paraId="53EC07D5" w14:textId="06574210"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İlgili kişinin temel hak ve özgürlüklerine zarar vermemek kaydıyla, veri sorumlusunun meşru menfaatleri için veri işlenmesinin zorunlu olması (“m.5/2-f”).</w:t>
      </w:r>
    </w:p>
    <w:p w14:paraId="514A7245" w14:textId="77777777" w:rsidR="003A5443" w:rsidRPr="003A5443" w:rsidRDefault="003A5443" w:rsidP="003A5443">
      <w:pPr>
        <w:rPr>
          <w:rFonts w:ascii="Times New Roman" w:eastAsia="Times New Roman" w:hAnsi="Times New Roman" w:cs="Times New Roman"/>
        </w:rPr>
      </w:pPr>
    </w:p>
    <w:p w14:paraId="40900F70" w14:textId="72BB76D7" w:rsidR="30D1C544" w:rsidRDefault="30D1C544" w:rsidP="4E2B01F8">
      <w:pPr>
        <w:rPr>
          <w:rFonts w:ascii="Times New Roman" w:eastAsia="Times New Roman" w:hAnsi="Times New Roman" w:cs="Times New Roman"/>
          <w:b/>
          <w:bCs/>
        </w:rPr>
      </w:pPr>
      <w:r w:rsidRPr="4E2B01F8">
        <w:rPr>
          <w:rFonts w:ascii="Times New Roman" w:eastAsia="Times New Roman" w:hAnsi="Times New Roman" w:cs="Times New Roman"/>
          <w:b/>
          <w:bCs/>
        </w:rPr>
        <w:t>İşlenen Kişisel Veriler</w:t>
      </w:r>
    </w:p>
    <w:tbl>
      <w:tblPr>
        <w:tblStyle w:val="TabloKlavuzu"/>
        <w:tblW w:w="0" w:type="auto"/>
        <w:tblBorders>
          <w:bottom w:val="single" w:sz="6" w:space="0" w:color="auto"/>
        </w:tblBorders>
        <w:tblLayout w:type="fixed"/>
        <w:tblLook w:val="06A0" w:firstRow="1" w:lastRow="0" w:firstColumn="1" w:lastColumn="0" w:noHBand="1" w:noVBand="1"/>
      </w:tblPr>
      <w:tblGrid>
        <w:gridCol w:w="3041"/>
        <w:gridCol w:w="2027"/>
        <w:gridCol w:w="1467"/>
        <w:gridCol w:w="2480"/>
      </w:tblGrid>
      <w:tr w:rsidR="4E2B01F8" w14:paraId="7BC05E79" w14:textId="77777777" w:rsidTr="4E2B01F8">
        <w:trPr>
          <w:trHeight w:val="300"/>
        </w:trPr>
        <w:tc>
          <w:tcPr>
            <w:tcW w:w="3041" w:type="dxa"/>
            <w:tcBorders>
              <w:top w:val="single" w:sz="6" w:space="0" w:color="auto"/>
            </w:tcBorders>
            <w:vAlign w:val="center"/>
          </w:tcPr>
          <w:p w14:paraId="30A9D81F" w14:textId="7E0F24A6" w:rsidR="4E2B01F8" w:rsidRDefault="4E2B01F8" w:rsidP="4E2B01F8">
            <w:pPr>
              <w:rPr>
                <w:rFonts w:ascii="Times New Roman" w:eastAsia="Times New Roman" w:hAnsi="Times New Roman" w:cs="Times New Roman"/>
                <w:b/>
                <w:bCs/>
              </w:rPr>
            </w:pPr>
            <w:r w:rsidRPr="4E2B01F8">
              <w:rPr>
                <w:rFonts w:ascii="Times New Roman" w:eastAsia="Times New Roman" w:hAnsi="Times New Roman" w:cs="Times New Roman"/>
                <w:b/>
                <w:bCs/>
              </w:rPr>
              <w:t>Veri İşleme Amacı</w:t>
            </w:r>
          </w:p>
        </w:tc>
        <w:tc>
          <w:tcPr>
            <w:tcW w:w="2027" w:type="dxa"/>
            <w:tcBorders>
              <w:top w:val="single" w:sz="6" w:space="0" w:color="auto"/>
            </w:tcBorders>
            <w:vAlign w:val="center"/>
          </w:tcPr>
          <w:p w14:paraId="3B6352A6" w14:textId="7A22D7D3" w:rsidR="4E2B01F8" w:rsidRDefault="4E2B01F8" w:rsidP="4E2B01F8">
            <w:pPr>
              <w:rPr>
                <w:rFonts w:ascii="Times New Roman" w:eastAsia="Times New Roman" w:hAnsi="Times New Roman" w:cs="Times New Roman"/>
                <w:b/>
                <w:bCs/>
              </w:rPr>
            </w:pPr>
            <w:r w:rsidRPr="4E2B01F8">
              <w:rPr>
                <w:rFonts w:ascii="Times New Roman" w:eastAsia="Times New Roman" w:hAnsi="Times New Roman" w:cs="Times New Roman"/>
                <w:b/>
                <w:bCs/>
              </w:rPr>
              <w:t>İşlenen Kişisel Veriler</w:t>
            </w:r>
          </w:p>
        </w:tc>
        <w:tc>
          <w:tcPr>
            <w:tcW w:w="1467" w:type="dxa"/>
            <w:tcBorders>
              <w:top w:val="single" w:sz="6" w:space="0" w:color="auto"/>
            </w:tcBorders>
            <w:vAlign w:val="center"/>
          </w:tcPr>
          <w:p w14:paraId="2DE72A43" w14:textId="32C608AC" w:rsidR="4E2B01F8" w:rsidRDefault="4E2B01F8" w:rsidP="4E2B01F8">
            <w:pPr>
              <w:rPr>
                <w:rFonts w:ascii="Times New Roman" w:eastAsia="Times New Roman" w:hAnsi="Times New Roman" w:cs="Times New Roman"/>
                <w:b/>
                <w:bCs/>
              </w:rPr>
            </w:pPr>
            <w:r w:rsidRPr="4E2B01F8">
              <w:rPr>
                <w:rFonts w:ascii="Times New Roman" w:eastAsia="Times New Roman" w:hAnsi="Times New Roman" w:cs="Times New Roman"/>
                <w:b/>
                <w:bCs/>
              </w:rPr>
              <w:t>Veri İşleme Şartları</w:t>
            </w:r>
          </w:p>
        </w:tc>
        <w:tc>
          <w:tcPr>
            <w:tcW w:w="2480" w:type="dxa"/>
            <w:tcBorders>
              <w:top w:val="single" w:sz="6" w:space="0" w:color="auto"/>
            </w:tcBorders>
            <w:vAlign w:val="center"/>
          </w:tcPr>
          <w:p w14:paraId="04902ABE" w14:textId="69F0F883" w:rsidR="4E2B01F8" w:rsidRDefault="4E2B01F8" w:rsidP="4E2B01F8">
            <w:pPr>
              <w:rPr>
                <w:rFonts w:ascii="Times New Roman" w:eastAsia="Times New Roman" w:hAnsi="Times New Roman" w:cs="Times New Roman"/>
                <w:b/>
                <w:bCs/>
              </w:rPr>
            </w:pPr>
            <w:r w:rsidRPr="4E2B01F8">
              <w:rPr>
                <w:rFonts w:ascii="Times New Roman" w:eastAsia="Times New Roman" w:hAnsi="Times New Roman" w:cs="Times New Roman"/>
                <w:b/>
                <w:bCs/>
              </w:rPr>
              <w:t>Veri Toplama Yöntemleri</w:t>
            </w:r>
          </w:p>
        </w:tc>
      </w:tr>
      <w:tr w:rsidR="4E2B01F8" w14:paraId="700A29F3" w14:textId="77777777" w:rsidTr="4E2B01F8">
        <w:trPr>
          <w:trHeight w:val="300"/>
        </w:trPr>
        <w:tc>
          <w:tcPr>
            <w:tcW w:w="3041" w:type="dxa"/>
            <w:tcBorders>
              <w:top w:val="single" w:sz="6" w:space="0" w:color="auto"/>
            </w:tcBorders>
            <w:vAlign w:val="center"/>
          </w:tcPr>
          <w:p w14:paraId="5CE31583" w14:textId="4C753EDC" w:rsidR="4E2B01F8" w:rsidRDefault="009751F1" w:rsidP="4E2B01F8">
            <w:pPr>
              <w:rPr>
                <w:rFonts w:ascii="Times New Roman" w:eastAsia="Times New Roman" w:hAnsi="Times New Roman" w:cs="Times New Roman"/>
              </w:rPr>
            </w:pPr>
            <w:r>
              <w:rPr>
                <w:rFonts w:ascii="Times New Roman" w:eastAsia="Times New Roman" w:hAnsi="Times New Roman" w:cs="Times New Roman"/>
              </w:rPr>
              <w:t>Üyeliğin Gerçekleştirilmesi</w:t>
            </w:r>
          </w:p>
        </w:tc>
        <w:tc>
          <w:tcPr>
            <w:tcW w:w="2027" w:type="dxa"/>
            <w:tcBorders>
              <w:top w:val="single" w:sz="6" w:space="0" w:color="auto"/>
            </w:tcBorders>
            <w:vAlign w:val="center"/>
          </w:tcPr>
          <w:p w14:paraId="12C18E40" w14:textId="222A06E1" w:rsidR="4E2B01F8" w:rsidRDefault="4E2B01F8" w:rsidP="4E2B01F8">
            <w:pPr>
              <w:rPr>
                <w:rFonts w:ascii="Times New Roman" w:eastAsia="Times New Roman" w:hAnsi="Times New Roman" w:cs="Times New Roman"/>
              </w:rPr>
            </w:pPr>
            <w:r w:rsidRPr="4E2B01F8">
              <w:rPr>
                <w:rFonts w:ascii="Times New Roman" w:eastAsia="Times New Roman" w:hAnsi="Times New Roman" w:cs="Times New Roman"/>
              </w:rPr>
              <w:t xml:space="preserve">Ad, </w:t>
            </w:r>
            <w:proofErr w:type="spellStart"/>
            <w:proofErr w:type="gramStart"/>
            <w:r w:rsidRPr="4E2B01F8">
              <w:rPr>
                <w:rFonts w:ascii="Times New Roman" w:eastAsia="Times New Roman" w:hAnsi="Times New Roman" w:cs="Times New Roman"/>
              </w:rPr>
              <w:t>Soyad,Telefon</w:t>
            </w:r>
            <w:proofErr w:type="spellEnd"/>
            <w:proofErr w:type="gramEnd"/>
            <w:r w:rsidR="003A5443">
              <w:rPr>
                <w:rFonts w:ascii="Times New Roman" w:eastAsia="Times New Roman" w:hAnsi="Times New Roman" w:cs="Times New Roman"/>
              </w:rPr>
              <w:t xml:space="preserve"> No., T.C. Kimlik No</w:t>
            </w:r>
            <w:r w:rsidRPr="4E2B01F8">
              <w:rPr>
                <w:rFonts w:ascii="Times New Roman" w:eastAsia="Times New Roman" w:hAnsi="Times New Roman" w:cs="Times New Roman"/>
              </w:rPr>
              <w:t xml:space="preserve">., </w:t>
            </w:r>
            <w:r w:rsidR="00330898" w:rsidRPr="00330898">
              <w:rPr>
                <w:rFonts w:ascii="Times New Roman" w:hAnsi="Times New Roman" w:cs="Times New Roman"/>
              </w:rPr>
              <w:t>Firma Adı</w:t>
            </w:r>
            <w:r w:rsidR="00330898">
              <w:rPr>
                <w:rFonts w:ascii="Times New Roman" w:eastAsia="Times New Roman" w:hAnsi="Times New Roman" w:cs="Times New Roman"/>
              </w:rPr>
              <w:t xml:space="preserve">, VKN, </w:t>
            </w:r>
            <w:r w:rsidRPr="4E2B01F8">
              <w:rPr>
                <w:rFonts w:ascii="Times New Roman" w:eastAsia="Times New Roman" w:hAnsi="Times New Roman" w:cs="Times New Roman"/>
              </w:rPr>
              <w:t xml:space="preserve">Doğum yeri, Doğum Tarihi, </w:t>
            </w:r>
            <w:r w:rsidR="00330898">
              <w:rPr>
                <w:rFonts w:ascii="Times New Roman" w:eastAsia="Times New Roman" w:hAnsi="Times New Roman" w:cs="Times New Roman"/>
              </w:rPr>
              <w:t xml:space="preserve">Öğrenim durumu, </w:t>
            </w:r>
            <w:r w:rsidRPr="4E2B01F8">
              <w:rPr>
                <w:rFonts w:ascii="Times New Roman" w:eastAsia="Times New Roman" w:hAnsi="Times New Roman" w:cs="Times New Roman"/>
              </w:rPr>
              <w:t xml:space="preserve">Meslek, </w:t>
            </w:r>
            <w:r w:rsidR="003A5443">
              <w:rPr>
                <w:rFonts w:ascii="Times New Roman" w:eastAsia="Times New Roman" w:hAnsi="Times New Roman" w:cs="Times New Roman"/>
              </w:rPr>
              <w:t xml:space="preserve">Kurum, İş Adresi, İş telefonu, Cep Telefonu No., e-posta, Referans </w:t>
            </w:r>
            <w:r w:rsidR="003A5443">
              <w:rPr>
                <w:rFonts w:ascii="Times New Roman" w:eastAsia="Times New Roman" w:hAnsi="Times New Roman" w:cs="Times New Roman"/>
              </w:rPr>
              <w:lastRenderedPageBreak/>
              <w:t>Adı-Soyadı-Telefon Numarası</w:t>
            </w:r>
          </w:p>
          <w:p w14:paraId="5CCE0599" w14:textId="537AABEC" w:rsidR="4E2B01F8" w:rsidRDefault="4E2B01F8" w:rsidP="4E2B01F8">
            <w:pPr>
              <w:rPr>
                <w:rFonts w:ascii="Times New Roman" w:eastAsia="Times New Roman" w:hAnsi="Times New Roman" w:cs="Times New Roman"/>
              </w:rPr>
            </w:pPr>
            <w:r w:rsidRPr="4E2B01F8">
              <w:rPr>
                <w:rFonts w:ascii="Times New Roman" w:eastAsia="Times New Roman" w:hAnsi="Times New Roman" w:cs="Times New Roman"/>
              </w:rPr>
              <w:t xml:space="preserve"> </w:t>
            </w:r>
          </w:p>
        </w:tc>
        <w:tc>
          <w:tcPr>
            <w:tcW w:w="1467" w:type="dxa"/>
            <w:tcBorders>
              <w:top w:val="single" w:sz="6" w:space="0" w:color="auto"/>
            </w:tcBorders>
            <w:vAlign w:val="center"/>
          </w:tcPr>
          <w:p w14:paraId="65F6169C" w14:textId="135264F1" w:rsidR="4E2B01F8" w:rsidRDefault="4E2B01F8" w:rsidP="4E2B01F8">
            <w:pPr>
              <w:rPr>
                <w:rFonts w:ascii="Times New Roman" w:eastAsia="Times New Roman" w:hAnsi="Times New Roman" w:cs="Times New Roman"/>
              </w:rPr>
            </w:pPr>
            <w:r w:rsidRPr="4E2B01F8">
              <w:rPr>
                <w:rFonts w:ascii="Times New Roman" w:eastAsia="Times New Roman" w:hAnsi="Times New Roman" w:cs="Times New Roman"/>
              </w:rPr>
              <w:lastRenderedPageBreak/>
              <w:t>m.5/2-c, m.5/2-ç</w:t>
            </w:r>
          </w:p>
        </w:tc>
        <w:tc>
          <w:tcPr>
            <w:tcW w:w="2480" w:type="dxa"/>
            <w:tcBorders>
              <w:top w:val="single" w:sz="6" w:space="0" w:color="auto"/>
            </w:tcBorders>
            <w:vAlign w:val="center"/>
          </w:tcPr>
          <w:p w14:paraId="5464DC57" w14:textId="31EC0182" w:rsidR="4E2B01F8" w:rsidRDefault="4E2B01F8" w:rsidP="4E2B01F8">
            <w:pPr>
              <w:rPr>
                <w:rFonts w:ascii="Times New Roman" w:eastAsia="Times New Roman" w:hAnsi="Times New Roman" w:cs="Times New Roman"/>
              </w:rPr>
            </w:pPr>
            <w:r w:rsidRPr="4E2B01F8">
              <w:rPr>
                <w:rFonts w:ascii="Times New Roman" w:eastAsia="Times New Roman" w:hAnsi="Times New Roman" w:cs="Times New Roman"/>
              </w:rPr>
              <w:t>Otomatik yollarla</w:t>
            </w:r>
            <w:r w:rsidR="00C9212A">
              <w:rPr>
                <w:rFonts w:ascii="Times New Roman" w:eastAsia="Times New Roman" w:hAnsi="Times New Roman" w:cs="Times New Roman"/>
              </w:rPr>
              <w:t xml:space="preserve"> ya da fiziken</w:t>
            </w:r>
          </w:p>
          <w:p w14:paraId="2F42BD1B" w14:textId="6F135BE2" w:rsidR="4E2B01F8" w:rsidRDefault="4E2B01F8" w:rsidP="4E2B01F8">
            <w:pPr>
              <w:rPr>
                <w:rFonts w:ascii="Times New Roman" w:eastAsia="Times New Roman" w:hAnsi="Times New Roman" w:cs="Times New Roman"/>
              </w:rPr>
            </w:pPr>
          </w:p>
        </w:tc>
      </w:tr>
    </w:tbl>
    <w:p w14:paraId="72B07987" w14:textId="23B1B579" w:rsidR="30D1C544" w:rsidRPr="00C9212A" w:rsidRDefault="30D1C544" w:rsidP="4E2B01F8">
      <w:pPr>
        <w:rPr>
          <w:rFonts w:ascii="Times New Roman" w:eastAsia="Times New Roman" w:hAnsi="Times New Roman" w:cs="Times New Roman"/>
          <w:b/>
          <w:bCs/>
        </w:rPr>
      </w:pPr>
      <w:r w:rsidRPr="00C9212A">
        <w:rPr>
          <w:rFonts w:ascii="Times New Roman" w:eastAsia="Times New Roman" w:hAnsi="Times New Roman" w:cs="Times New Roman"/>
          <w:b/>
          <w:bCs/>
        </w:rPr>
        <w:t>Kişisel Verilerin Yurtiçindeki Üçüncü Kişilere Aktarılması</w:t>
      </w:r>
    </w:p>
    <w:tbl>
      <w:tblPr>
        <w:tblStyle w:val="TabloKlavuzu"/>
        <w:tblW w:w="0" w:type="auto"/>
        <w:tblBorders>
          <w:bottom w:val="single" w:sz="6" w:space="0" w:color="auto"/>
        </w:tblBorders>
        <w:tblLayout w:type="fixed"/>
        <w:tblLook w:val="06A0" w:firstRow="1" w:lastRow="0" w:firstColumn="1" w:lastColumn="0" w:noHBand="1" w:noVBand="1"/>
      </w:tblPr>
      <w:tblGrid>
        <w:gridCol w:w="4615"/>
        <w:gridCol w:w="4400"/>
      </w:tblGrid>
      <w:tr w:rsidR="00C9212A" w:rsidRPr="00C9212A" w14:paraId="1303EDFD" w14:textId="77777777" w:rsidTr="4E2B01F8">
        <w:trPr>
          <w:trHeight w:val="300"/>
        </w:trPr>
        <w:tc>
          <w:tcPr>
            <w:tcW w:w="4615" w:type="dxa"/>
            <w:tcBorders>
              <w:top w:val="single" w:sz="6" w:space="0" w:color="auto"/>
            </w:tcBorders>
            <w:vAlign w:val="center"/>
          </w:tcPr>
          <w:p w14:paraId="53DC9907" w14:textId="7BACD08D" w:rsidR="4E2B01F8" w:rsidRPr="00C9212A" w:rsidRDefault="4E2B01F8" w:rsidP="4E2B01F8">
            <w:pPr>
              <w:rPr>
                <w:rFonts w:ascii="Times New Roman" w:eastAsia="Times New Roman" w:hAnsi="Times New Roman" w:cs="Times New Roman"/>
                <w:b/>
                <w:bCs/>
              </w:rPr>
            </w:pPr>
            <w:r w:rsidRPr="00C9212A">
              <w:rPr>
                <w:rFonts w:ascii="Times New Roman" w:eastAsia="Times New Roman" w:hAnsi="Times New Roman" w:cs="Times New Roman"/>
                <w:b/>
                <w:bCs/>
              </w:rPr>
              <w:t>Veri Aktarma Amacı</w:t>
            </w:r>
          </w:p>
        </w:tc>
        <w:tc>
          <w:tcPr>
            <w:tcW w:w="4400" w:type="dxa"/>
            <w:tcBorders>
              <w:top w:val="single" w:sz="6" w:space="0" w:color="auto"/>
            </w:tcBorders>
            <w:vAlign w:val="center"/>
          </w:tcPr>
          <w:p w14:paraId="7FD3E34F" w14:textId="5334A6BF" w:rsidR="4E2B01F8" w:rsidRPr="00C9212A" w:rsidRDefault="4E2B01F8" w:rsidP="4E2B01F8">
            <w:pPr>
              <w:rPr>
                <w:rFonts w:ascii="Times New Roman" w:eastAsia="Times New Roman" w:hAnsi="Times New Roman" w:cs="Times New Roman"/>
                <w:b/>
                <w:bCs/>
              </w:rPr>
            </w:pPr>
            <w:r w:rsidRPr="00C9212A">
              <w:rPr>
                <w:rFonts w:ascii="Times New Roman" w:eastAsia="Times New Roman" w:hAnsi="Times New Roman" w:cs="Times New Roman"/>
                <w:b/>
                <w:bCs/>
              </w:rPr>
              <w:t>Aktarılan Alıcı Grupları</w:t>
            </w:r>
          </w:p>
        </w:tc>
      </w:tr>
      <w:tr w:rsidR="00C9212A" w:rsidRPr="00C9212A" w14:paraId="5326F729" w14:textId="77777777" w:rsidTr="4E2B01F8">
        <w:trPr>
          <w:trHeight w:val="300"/>
        </w:trPr>
        <w:tc>
          <w:tcPr>
            <w:tcW w:w="4615" w:type="dxa"/>
            <w:tcBorders>
              <w:top w:val="single" w:sz="6" w:space="0" w:color="auto"/>
            </w:tcBorders>
            <w:vAlign w:val="center"/>
          </w:tcPr>
          <w:p w14:paraId="2B02F168" w14:textId="56CF90D3" w:rsidR="4E2B01F8" w:rsidRPr="00C9212A" w:rsidRDefault="4E2B01F8" w:rsidP="4E2B01F8">
            <w:pPr>
              <w:rPr>
                <w:rFonts w:ascii="Times New Roman" w:eastAsia="Times New Roman" w:hAnsi="Times New Roman" w:cs="Times New Roman"/>
              </w:rPr>
            </w:pPr>
            <w:r w:rsidRPr="00C9212A">
              <w:rPr>
                <w:rFonts w:ascii="Times New Roman" w:eastAsia="Times New Roman" w:hAnsi="Times New Roman" w:cs="Times New Roman"/>
              </w:rPr>
              <w:t>Yasal Yükümlülüklerin Yerine Getirilmesi Amacıyla</w:t>
            </w:r>
          </w:p>
        </w:tc>
        <w:tc>
          <w:tcPr>
            <w:tcW w:w="4400" w:type="dxa"/>
            <w:tcBorders>
              <w:top w:val="single" w:sz="6" w:space="0" w:color="auto"/>
            </w:tcBorders>
            <w:vAlign w:val="center"/>
          </w:tcPr>
          <w:p w14:paraId="445E0038" w14:textId="2D733BAE" w:rsidR="4E2B01F8" w:rsidRPr="00C9212A" w:rsidRDefault="4E2B01F8" w:rsidP="4E2B01F8">
            <w:pPr>
              <w:rPr>
                <w:rFonts w:ascii="Times New Roman" w:eastAsia="Times New Roman" w:hAnsi="Times New Roman" w:cs="Times New Roman"/>
              </w:rPr>
            </w:pPr>
            <w:r w:rsidRPr="00C9212A">
              <w:rPr>
                <w:rFonts w:ascii="Times New Roman" w:eastAsia="Times New Roman" w:hAnsi="Times New Roman" w:cs="Times New Roman"/>
              </w:rPr>
              <w:t>Mahkemeler, Kolluk Kuvvetleri, Vergi Dairesi, YMM, Emniyet Müdürlüğü, Avukat</w:t>
            </w:r>
          </w:p>
        </w:tc>
      </w:tr>
    </w:tbl>
    <w:p w14:paraId="43B62146" w14:textId="77777777" w:rsidR="00C9212A" w:rsidRDefault="00C9212A" w:rsidP="00C9212A">
      <w:pPr>
        <w:rPr>
          <w:rFonts w:ascii="Times New Roman" w:eastAsia="Times New Roman" w:hAnsi="Times New Roman" w:cs="Times New Roman"/>
          <w:b/>
          <w:bCs/>
        </w:rPr>
      </w:pPr>
    </w:p>
    <w:p w14:paraId="46BB9688" w14:textId="1C4AECEE" w:rsidR="30D1C544" w:rsidRPr="00C9212A" w:rsidRDefault="30D1C544" w:rsidP="00C9212A">
      <w:pPr>
        <w:rPr>
          <w:rFonts w:ascii="Times New Roman" w:eastAsia="Times New Roman" w:hAnsi="Times New Roman" w:cs="Times New Roman"/>
          <w:b/>
          <w:bCs/>
        </w:rPr>
      </w:pPr>
      <w:r w:rsidRPr="00C9212A">
        <w:rPr>
          <w:rFonts w:ascii="Times New Roman" w:eastAsia="Times New Roman" w:hAnsi="Times New Roman" w:cs="Times New Roman"/>
          <w:b/>
          <w:bCs/>
        </w:rPr>
        <w:t>Kişisel Verilerin Yurtdışına Aktarılması</w:t>
      </w:r>
    </w:p>
    <w:p w14:paraId="2DD7F915" w14:textId="09D0FFA5" w:rsidR="4E2B01F8" w:rsidRDefault="30D1C544" w:rsidP="4E2B01F8">
      <w:pPr>
        <w:rPr>
          <w:rFonts w:ascii="Times New Roman" w:eastAsia="Times New Roman" w:hAnsi="Times New Roman" w:cs="Times New Roman"/>
          <w:b/>
          <w:bCs/>
        </w:rPr>
      </w:pPr>
      <w:r w:rsidRPr="00C9212A">
        <w:rPr>
          <w:rFonts w:ascii="Times New Roman" w:eastAsia="Times New Roman" w:hAnsi="Times New Roman" w:cs="Times New Roman"/>
          <w:b/>
          <w:bCs/>
        </w:rPr>
        <w:t>Yurtdışına aktarım bulunmamaktadır.</w:t>
      </w:r>
    </w:p>
    <w:p w14:paraId="10BA18C1" w14:textId="70A633B2" w:rsidR="30D1C544" w:rsidRDefault="30D1C544" w:rsidP="4E2B01F8">
      <w:pPr>
        <w:rPr>
          <w:rFonts w:ascii="Times New Roman" w:eastAsia="Times New Roman" w:hAnsi="Times New Roman" w:cs="Times New Roman"/>
          <w:b/>
          <w:bCs/>
        </w:rPr>
      </w:pPr>
      <w:r w:rsidRPr="4E2B01F8">
        <w:rPr>
          <w:rFonts w:ascii="Times New Roman" w:eastAsia="Times New Roman" w:hAnsi="Times New Roman" w:cs="Times New Roman"/>
          <w:b/>
          <w:bCs/>
        </w:rPr>
        <w:t>İlgili Kişinin Hakları</w:t>
      </w:r>
    </w:p>
    <w:p w14:paraId="0E143307" w14:textId="79C24970"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rPr>
        <w:t xml:space="preserve">İlgili kişiler, </w:t>
      </w:r>
      <w:r w:rsidR="48E6B8CC" w:rsidRPr="4E2B01F8">
        <w:rPr>
          <w:rFonts w:ascii="Times New Roman" w:eastAsia="Times New Roman" w:hAnsi="Times New Roman" w:cs="Times New Roman"/>
          <w:color w:val="00000A"/>
        </w:rPr>
        <w:t>Taşınabilir Pil Üreticileri Ve İthalatçıları Derneği</w:t>
      </w:r>
      <w:r w:rsidRPr="4E2B01F8">
        <w:rPr>
          <w:rFonts w:ascii="Times New Roman" w:eastAsia="Times New Roman" w:hAnsi="Times New Roman" w:cs="Times New Roman"/>
        </w:rPr>
        <w:t>’nin aşağıda belirtilen adresine noter aracılığıyla gönderecekleri ihtarname, kimliğini ispatlayıcı belge ile e-posta veya kimlik ibrazında bulunarak şahsen başvuru yöntemiyle;</w:t>
      </w:r>
    </w:p>
    <w:p w14:paraId="52D05989" w14:textId="3F6F544F"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Kişisel veri işlenip işlenmediğini öğrenme,</w:t>
      </w:r>
    </w:p>
    <w:p w14:paraId="64727D6C" w14:textId="5971B21C"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Kişisel veri işlenmişse buna ilişkin bilgi talep etme,</w:t>
      </w:r>
    </w:p>
    <w:p w14:paraId="1BB7AE41" w14:textId="3C5ADD90"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Kişisel verilerin işlenme amacını ve bunların amacına uygun kullanılıp kullanılmadığını öğrenme,</w:t>
      </w:r>
    </w:p>
    <w:p w14:paraId="3931581B" w14:textId="620382E6"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Yurt içinde veya yurt dışında kişisel verilerin aktarıldığı üçüncü kişileri bilme,</w:t>
      </w:r>
    </w:p>
    <w:p w14:paraId="278522AE" w14:textId="1DC20707"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Kişisel verilerin eksik veya yanlış işlenmiş olması hâlinde bunların düzeltilmesini isteme ve bu kapsamda yapılan işlemin kişisel verilerin aktarıldığı üçüncü kişilere bildirilmesini isteme,</w:t>
      </w:r>
    </w:p>
    <w:p w14:paraId="367F88E1" w14:textId="50C60E89"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CA98D76" w14:textId="7CD39394"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İşlenen verilerin münhasıran otomatik sistemler vasıtasıyla analiz edilmesi suretiyle kişinin kendisi aleyhine bir sonucun ortaya çıkmasına itiraz etme,</w:t>
      </w:r>
    </w:p>
    <w:p w14:paraId="085D279C" w14:textId="68FF2649" w:rsidR="30D1C544" w:rsidRDefault="30D1C544" w:rsidP="4E2B01F8">
      <w:pPr>
        <w:pStyle w:val="ListeParagraf"/>
        <w:numPr>
          <w:ilvl w:val="0"/>
          <w:numId w:val="2"/>
        </w:numPr>
        <w:rPr>
          <w:rFonts w:ascii="Times New Roman" w:eastAsia="Times New Roman" w:hAnsi="Times New Roman" w:cs="Times New Roman"/>
        </w:rPr>
      </w:pPr>
      <w:r w:rsidRPr="4E2B01F8">
        <w:rPr>
          <w:rFonts w:ascii="Times New Roman" w:eastAsia="Times New Roman" w:hAnsi="Times New Roman" w:cs="Times New Roman"/>
        </w:rPr>
        <w:t>Kişisel verilerin kanuna aykırı olarak işlenmesi sebebiyle zarara uğraması hâlinde zararın giderilmesini talep etme</w:t>
      </w:r>
    </w:p>
    <w:p w14:paraId="0BEA19C7" w14:textId="6E651FA4" w:rsidR="30D1C544" w:rsidRDefault="30D1C544" w:rsidP="4E2B01F8">
      <w:pPr>
        <w:rPr>
          <w:rFonts w:ascii="Times New Roman" w:eastAsia="Times New Roman" w:hAnsi="Times New Roman" w:cs="Times New Roman"/>
        </w:rPr>
      </w:pPr>
      <w:proofErr w:type="gramStart"/>
      <w:r w:rsidRPr="4E2B01F8">
        <w:rPr>
          <w:rFonts w:ascii="Times New Roman" w:eastAsia="Times New Roman" w:hAnsi="Times New Roman" w:cs="Times New Roman"/>
        </w:rPr>
        <w:t>haklarına</w:t>
      </w:r>
      <w:proofErr w:type="gramEnd"/>
      <w:r w:rsidRPr="4E2B01F8">
        <w:rPr>
          <w:rFonts w:ascii="Times New Roman" w:eastAsia="Times New Roman" w:hAnsi="Times New Roman" w:cs="Times New Roman"/>
        </w:rPr>
        <w:t xml:space="preserve"> sahiptir.</w:t>
      </w:r>
    </w:p>
    <w:p w14:paraId="5CEF23DC" w14:textId="4E3EB738"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rPr>
        <w:t xml:space="preserve">Tarafımıza iletilen başvurular, talebin niteliğine göre talebin </w:t>
      </w:r>
      <w:r w:rsidR="74DC0CF3" w:rsidRPr="4E2B01F8">
        <w:rPr>
          <w:rFonts w:ascii="Times New Roman" w:eastAsia="Times New Roman" w:hAnsi="Times New Roman" w:cs="Times New Roman"/>
          <w:color w:val="00000A"/>
        </w:rPr>
        <w:t>Taşınabilir Pil Üreticileri Ve İthalatçıları Derneği</w:t>
      </w:r>
      <w:r w:rsidRPr="4E2B01F8">
        <w:rPr>
          <w:rFonts w:ascii="Times New Roman" w:eastAsia="Times New Roman" w:hAnsi="Times New Roman" w:cs="Times New Roman"/>
        </w:rPr>
        <w:t>’ne ulaştığı tarihten itibaren en geç 30 (otuz) gün içerisinde yanıtlandırılmaktadır. Değerlendirme ve karar verme işleminin ayrıca bir maliyeti gerektirmesi durumunda Kişisel Verileri Koruma Kurulu tarafından belirlenen tarifedeki ücret esas alınacaktır. Bilgilerinize sunarız.</w:t>
      </w:r>
    </w:p>
    <w:p w14:paraId="5B59376A" w14:textId="5E07DA61" w:rsidR="30D1C544" w:rsidRDefault="30D1C544" w:rsidP="4E2B01F8">
      <w:pPr>
        <w:rPr>
          <w:rFonts w:ascii="Times New Roman" w:eastAsia="Times New Roman" w:hAnsi="Times New Roman" w:cs="Times New Roman"/>
          <w:b/>
          <w:bCs/>
        </w:rPr>
      </w:pPr>
      <w:r w:rsidRPr="4E2B01F8">
        <w:rPr>
          <w:rFonts w:ascii="Times New Roman" w:eastAsia="Times New Roman" w:hAnsi="Times New Roman" w:cs="Times New Roman"/>
          <w:b/>
          <w:bCs/>
        </w:rPr>
        <w:t>Veri Sorumlusunun Kimliği</w:t>
      </w:r>
    </w:p>
    <w:p w14:paraId="2D8EA565" w14:textId="3933B766" w:rsidR="30D1C544" w:rsidRDefault="30D1C544" w:rsidP="4E2B01F8">
      <w:pPr>
        <w:rPr>
          <w:rFonts w:ascii="Times New Roman" w:eastAsia="Times New Roman" w:hAnsi="Times New Roman" w:cs="Times New Roman"/>
        </w:rPr>
      </w:pPr>
      <w:r w:rsidRPr="4E2B01F8">
        <w:rPr>
          <w:rFonts w:ascii="Times New Roman" w:eastAsia="Times New Roman" w:hAnsi="Times New Roman" w:cs="Times New Roman"/>
          <w:b/>
          <w:bCs/>
        </w:rPr>
        <w:t>İnternet Adresi</w:t>
      </w:r>
      <w:r w:rsidRPr="4E2B01F8">
        <w:rPr>
          <w:rFonts w:ascii="Times New Roman" w:eastAsia="Times New Roman" w:hAnsi="Times New Roman" w:cs="Times New Roman"/>
        </w:rPr>
        <w:t xml:space="preserve"> : </w:t>
      </w:r>
      <w:hyperlink r:id="rId8">
        <w:r w:rsidR="49E71B86" w:rsidRPr="4E2B01F8">
          <w:rPr>
            <w:rStyle w:val="Kpr"/>
            <w:rFonts w:ascii="Times New Roman" w:eastAsia="Times New Roman" w:hAnsi="Times New Roman" w:cs="Times New Roman"/>
          </w:rPr>
          <w:t>https://tap.org.tr/</w:t>
        </w:r>
      </w:hyperlink>
      <w:r w:rsidR="49E71B86" w:rsidRPr="4E2B01F8">
        <w:rPr>
          <w:rFonts w:ascii="Times New Roman" w:eastAsia="Times New Roman" w:hAnsi="Times New Roman" w:cs="Times New Roman"/>
        </w:rPr>
        <w:t xml:space="preserve"> </w:t>
      </w:r>
    </w:p>
    <w:p w14:paraId="0487A526" w14:textId="303066B6" w:rsidR="30D1C544" w:rsidRPr="00C9212A" w:rsidRDefault="30D1C544" w:rsidP="4E2B01F8">
      <w:pPr>
        <w:rPr>
          <w:rFonts w:ascii="Times New Roman" w:eastAsia="Times New Roman" w:hAnsi="Times New Roman" w:cs="Times New Roman"/>
        </w:rPr>
      </w:pPr>
      <w:r w:rsidRPr="00C9212A">
        <w:rPr>
          <w:rFonts w:ascii="Times New Roman" w:eastAsia="Times New Roman" w:hAnsi="Times New Roman" w:cs="Times New Roman"/>
          <w:b/>
          <w:bCs/>
        </w:rPr>
        <w:t xml:space="preserve">Telefon </w:t>
      </w:r>
      <w:proofErr w:type="gramStart"/>
      <w:r w:rsidRPr="00C9212A">
        <w:rPr>
          <w:rFonts w:ascii="Times New Roman" w:eastAsia="Times New Roman" w:hAnsi="Times New Roman" w:cs="Times New Roman"/>
          <w:b/>
          <w:bCs/>
        </w:rPr>
        <w:t>Numarası</w:t>
      </w:r>
      <w:r w:rsidRPr="00C9212A">
        <w:rPr>
          <w:rFonts w:ascii="Times New Roman" w:eastAsia="Times New Roman" w:hAnsi="Times New Roman" w:cs="Times New Roman"/>
        </w:rPr>
        <w:t xml:space="preserve"> :</w:t>
      </w:r>
      <w:proofErr w:type="gramEnd"/>
      <w:r w:rsidRPr="00C9212A">
        <w:rPr>
          <w:rFonts w:ascii="Times New Roman" w:eastAsia="Times New Roman" w:hAnsi="Times New Roman" w:cs="Times New Roman"/>
        </w:rPr>
        <w:t xml:space="preserve"> 0 212 587 5000</w:t>
      </w:r>
      <w:r w:rsidRPr="00C9212A">
        <w:br/>
      </w:r>
      <w:r w:rsidRPr="00C9212A">
        <w:rPr>
          <w:rFonts w:ascii="Times New Roman" w:eastAsia="Times New Roman" w:hAnsi="Times New Roman" w:cs="Times New Roman"/>
        </w:rPr>
        <w:t>0 549 560 1970</w:t>
      </w:r>
    </w:p>
    <w:p w14:paraId="42191243" w14:textId="68D53F7A" w:rsidR="30D1C544" w:rsidRDefault="30D1C544" w:rsidP="4E2B01F8">
      <w:pPr>
        <w:rPr>
          <w:rFonts w:ascii="Times New Roman" w:eastAsia="Times New Roman" w:hAnsi="Times New Roman" w:cs="Times New Roman"/>
        </w:rPr>
      </w:pPr>
      <w:proofErr w:type="gramStart"/>
      <w:r w:rsidRPr="00C9212A">
        <w:rPr>
          <w:rFonts w:ascii="Times New Roman" w:eastAsia="Times New Roman" w:hAnsi="Times New Roman" w:cs="Times New Roman"/>
          <w:b/>
          <w:bCs/>
        </w:rPr>
        <w:t>Adres</w:t>
      </w:r>
      <w:r w:rsidRPr="00C9212A">
        <w:rPr>
          <w:rFonts w:ascii="Times New Roman" w:eastAsia="Times New Roman" w:hAnsi="Times New Roman" w:cs="Times New Roman"/>
        </w:rPr>
        <w:t xml:space="preserve"> :</w:t>
      </w:r>
      <w:proofErr w:type="gramEnd"/>
      <w:r w:rsidRPr="00C9212A">
        <w:rPr>
          <w:rFonts w:ascii="Times New Roman" w:eastAsia="Times New Roman" w:hAnsi="Times New Roman" w:cs="Times New Roman"/>
        </w:rPr>
        <w:t xml:space="preserve"> Tercüman Sitesi A8 Blok K:19 D:77 Cevizlibağ Zeytinburnu/İSTANBUL</w:t>
      </w:r>
    </w:p>
    <w:p w14:paraId="617D25C2" w14:textId="77777777" w:rsidR="00A2316C" w:rsidRDefault="00A2316C" w:rsidP="4E2B01F8">
      <w:pPr>
        <w:rPr>
          <w:rFonts w:ascii="Times New Roman" w:eastAsia="Times New Roman" w:hAnsi="Times New Roman" w:cs="Times New Roman"/>
        </w:rPr>
      </w:pPr>
    </w:p>
    <w:p w14:paraId="4027B8FB" w14:textId="77777777" w:rsidR="00A2316C" w:rsidRDefault="00A2316C" w:rsidP="4E2B01F8">
      <w:pPr>
        <w:rPr>
          <w:rFonts w:ascii="Times New Roman" w:eastAsia="Times New Roman" w:hAnsi="Times New Roman" w:cs="Times New Roman"/>
        </w:rPr>
      </w:pPr>
    </w:p>
    <w:p w14:paraId="3597A724" w14:textId="77777777" w:rsidR="00C77AE8" w:rsidRDefault="00C77AE8" w:rsidP="00C77AE8">
      <w:pPr>
        <w:shd w:val="clear" w:color="auto" w:fill="FFFFFF"/>
        <w:spacing w:after="0" w:line="240" w:lineRule="atLeast"/>
        <w:jc w:val="center"/>
        <w:rPr>
          <w:rFonts w:ascii="Times New Roman" w:eastAsia="Times New Roman" w:hAnsi="Times New Roman" w:cs="Times New Roman"/>
          <w:b/>
          <w:sz w:val="24"/>
          <w:szCs w:val="24"/>
          <w:lang w:eastAsia="tr-TR"/>
        </w:rPr>
      </w:pPr>
      <w:r w:rsidRPr="001A6334">
        <w:rPr>
          <w:rFonts w:ascii="Times New Roman" w:hAnsi="Times New Roman" w:cs="Times New Roman"/>
          <w:b/>
          <w:sz w:val="24"/>
          <w:szCs w:val="24"/>
        </w:rPr>
        <w:lastRenderedPageBreak/>
        <w:t>TAP – TAŞINABİLİR PİL ÜRETİCİLERİ VE İTHALATÇILARI DERNEĞİ</w:t>
      </w:r>
      <w:r w:rsidRPr="001A633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ÜYELERİNİN </w:t>
      </w:r>
      <w:r w:rsidRPr="009D7B20">
        <w:rPr>
          <w:rFonts w:ascii="Times New Roman" w:eastAsia="Times New Roman" w:hAnsi="Times New Roman" w:cs="Times New Roman"/>
          <w:b/>
          <w:sz w:val="24"/>
          <w:szCs w:val="24"/>
          <w:lang w:eastAsia="tr-TR"/>
        </w:rPr>
        <w:t xml:space="preserve">KİŞİSEL VERİLERİN KORUNMASI VE İŞLENMESİNE İLİŞKİN </w:t>
      </w:r>
    </w:p>
    <w:p w14:paraId="15F3CDD2" w14:textId="77777777" w:rsidR="00C77AE8" w:rsidRPr="00DA463C" w:rsidRDefault="00C77AE8" w:rsidP="00C77AE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AÇIK </w:t>
      </w:r>
      <w:r w:rsidRPr="00DA463C">
        <w:rPr>
          <w:rFonts w:ascii="Times New Roman" w:eastAsia="Times New Roman" w:hAnsi="Times New Roman" w:cs="Times New Roman"/>
          <w:b/>
          <w:sz w:val="24"/>
          <w:szCs w:val="24"/>
          <w:lang w:eastAsia="tr-TR"/>
        </w:rPr>
        <w:t>RIZA METNİ</w:t>
      </w:r>
    </w:p>
    <w:p w14:paraId="452BBE8A" w14:textId="77777777" w:rsidR="00C77AE8" w:rsidRDefault="00C77AE8" w:rsidP="00C77AE8">
      <w:pPr>
        <w:shd w:val="clear" w:color="auto" w:fill="FFFFFF"/>
        <w:spacing w:after="0" w:line="240" w:lineRule="atLeast"/>
        <w:jc w:val="both"/>
        <w:rPr>
          <w:rFonts w:ascii="Times New Roman" w:eastAsia="Times New Roman" w:hAnsi="Times New Roman" w:cs="Times New Roman"/>
          <w:b/>
          <w:sz w:val="24"/>
          <w:szCs w:val="24"/>
          <w:lang w:eastAsia="tr-TR"/>
        </w:rPr>
      </w:pPr>
    </w:p>
    <w:p w14:paraId="3A399863" w14:textId="2E3D9FBC" w:rsidR="00C77AE8"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r w:rsidRPr="00025087">
        <w:rPr>
          <w:rFonts w:ascii="Times New Roman" w:eastAsia="Times New Roman" w:hAnsi="Times New Roman" w:cs="Times New Roman"/>
          <w:sz w:val="24"/>
          <w:szCs w:val="24"/>
          <w:lang w:eastAsia="tr-TR"/>
        </w:rPr>
        <w:t xml:space="preserve">Türk Kanunlarına göre kurulmuş bir </w:t>
      </w:r>
      <w:r>
        <w:rPr>
          <w:rFonts w:ascii="Times New Roman" w:eastAsia="Times New Roman" w:hAnsi="Times New Roman" w:cs="Times New Roman"/>
          <w:sz w:val="24"/>
          <w:szCs w:val="24"/>
          <w:lang w:eastAsia="tr-TR"/>
        </w:rPr>
        <w:t>dernek</w:t>
      </w:r>
      <w:r w:rsidRPr="00025087">
        <w:rPr>
          <w:rFonts w:ascii="Times New Roman" w:eastAsia="Times New Roman" w:hAnsi="Times New Roman" w:cs="Times New Roman"/>
          <w:sz w:val="24"/>
          <w:szCs w:val="24"/>
          <w:lang w:eastAsia="tr-TR"/>
        </w:rPr>
        <w:t xml:space="preserve"> olan, </w:t>
      </w:r>
      <w:proofErr w:type="spellStart"/>
      <w:r w:rsidRPr="00044743">
        <w:rPr>
          <w:rFonts w:ascii="Times New Roman" w:hAnsi="Times New Roman" w:cs="Times New Roman"/>
          <w:bCs/>
          <w:sz w:val="24"/>
          <w:szCs w:val="24"/>
        </w:rPr>
        <w:t>Oruçreis</w:t>
      </w:r>
      <w:proofErr w:type="spellEnd"/>
      <w:r w:rsidRPr="00044743">
        <w:rPr>
          <w:rFonts w:ascii="Times New Roman" w:hAnsi="Times New Roman" w:cs="Times New Roman"/>
          <w:bCs/>
          <w:sz w:val="24"/>
          <w:szCs w:val="24"/>
        </w:rPr>
        <w:t xml:space="preserve"> Mahallesi, </w:t>
      </w:r>
      <w:r w:rsidR="00E37F9C">
        <w:rPr>
          <w:rFonts w:ascii="Times New Roman" w:hAnsi="Times New Roman" w:cs="Times New Roman"/>
          <w:bCs/>
          <w:sz w:val="24"/>
          <w:szCs w:val="24"/>
        </w:rPr>
        <w:t xml:space="preserve">Tekstilkent </w:t>
      </w:r>
      <w:r w:rsidRPr="00044743">
        <w:rPr>
          <w:rFonts w:ascii="Times New Roman" w:hAnsi="Times New Roman" w:cs="Times New Roman"/>
          <w:bCs/>
          <w:sz w:val="24"/>
          <w:szCs w:val="24"/>
        </w:rPr>
        <w:t xml:space="preserve">Sitesi </w:t>
      </w:r>
      <w:r w:rsidR="00E37F9C">
        <w:rPr>
          <w:rFonts w:ascii="Times New Roman" w:hAnsi="Times New Roman" w:cs="Times New Roman"/>
          <w:bCs/>
          <w:sz w:val="24"/>
          <w:szCs w:val="24"/>
        </w:rPr>
        <w:t xml:space="preserve">Çarşı Blok 10U- </w:t>
      </w:r>
      <w:r w:rsidR="00DA3B9F">
        <w:rPr>
          <w:rFonts w:ascii="Times New Roman" w:hAnsi="Times New Roman" w:cs="Times New Roman"/>
          <w:bCs/>
          <w:sz w:val="24"/>
          <w:szCs w:val="24"/>
        </w:rPr>
        <w:t>N</w:t>
      </w:r>
      <w:r w:rsidR="00E37F9C">
        <w:rPr>
          <w:rFonts w:ascii="Times New Roman" w:hAnsi="Times New Roman" w:cs="Times New Roman"/>
          <w:bCs/>
          <w:sz w:val="24"/>
          <w:szCs w:val="24"/>
        </w:rPr>
        <w:t>o:117</w:t>
      </w:r>
      <w:r w:rsidRPr="00044743">
        <w:rPr>
          <w:rFonts w:ascii="Times New Roman" w:hAnsi="Times New Roman" w:cs="Times New Roman"/>
          <w:bCs/>
          <w:sz w:val="24"/>
          <w:szCs w:val="24"/>
        </w:rPr>
        <w:t xml:space="preserve"> Esenler/İstanbul </w:t>
      </w:r>
      <w:r w:rsidRPr="00037680">
        <w:rPr>
          <w:rFonts w:ascii="Times New Roman" w:hAnsi="Times New Roman" w:cs="Times New Roman"/>
          <w:sz w:val="24"/>
          <w:szCs w:val="24"/>
        </w:rPr>
        <w:t>adresinde</w:t>
      </w:r>
      <w:r w:rsidRPr="00025087">
        <w:rPr>
          <w:rFonts w:ascii="Times New Roman" w:hAnsi="Times New Roman" w:cs="Times New Roman"/>
          <w:sz w:val="24"/>
          <w:szCs w:val="24"/>
        </w:rPr>
        <w:t xml:space="preserve"> mukim, </w:t>
      </w:r>
      <w:r w:rsidRPr="00BD6DB7">
        <w:rPr>
          <w:rFonts w:ascii="Times New Roman" w:hAnsi="Times New Roman" w:cs="Times New Roman"/>
          <w:sz w:val="24"/>
          <w:szCs w:val="24"/>
        </w:rPr>
        <w:t xml:space="preserve">34-119-151 </w:t>
      </w:r>
      <w:r>
        <w:rPr>
          <w:rFonts w:ascii="Times New Roman" w:hAnsi="Times New Roman" w:cs="Times New Roman"/>
          <w:sz w:val="24"/>
          <w:szCs w:val="24"/>
        </w:rPr>
        <w:t xml:space="preserve">kütük numaralı </w:t>
      </w:r>
      <w:r w:rsidRPr="001A6334">
        <w:rPr>
          <w:rFonts w:ascii="Times New Roman" w:hAnsi="Times New Roman" w:cs="Times New Roman"/>
          <w:b/>
          <w:sz w:val="24"/>
          <w:szCs w:val="24"/>
        </w:rPr>
        <w:t>TAP – TAŞINABİLİR PİL ÜRETİCİLERİ VE İTHALATÇILARI DERNEĞİ</w:t>
      </w:r>
      <w:r w:rsidRPr="00037680">
        <w:rPr>
          <w:rFonts w:ascii="Times New Roman" w:hAnsi="Times New Roman" w:cs="Times New Roman"/>
          <w:b/>
          <w:sz w:val="24"/>
          <w:szCs w:val="24"/>
        </w:rPr>
        <w:t xml:space="preserve"> </w:t>
      </w:r>
      <w:r w:rsidRPr="00025087">
        <w:rPr>
          <w:rFonts w:ascii="Times New Roman" w:hAnsi="Times New Roman" w:cs="Times New Roman"/>
          <w:sz w:val="24"/>
          <w:szCs w:val="24"/>
        </w:rPr>
        <w:t>(“</w:t>
      </w:r>
      <w:r>
        <w:rPr>
          <w:rFonts w:ascii="Times New Roman" w:hAnsi="Times New Roman" w:cs="Times New Roman"/>
          <w:b/>
          <w:sz w:val="24"/>
          <w:szCs w:val="24"/>
        </w:rPr>
        <w:t>Dernek</w:t>
      </w:r>
      <w:r w:rsidRPr="00025087">
        <w:rPr>
          <w:rFonts w:ascii="Times New Roman" w:hAnsi="Times New Roman" w:cs="Times New Roman"/>
          <w:sz w:val="24"/>
          <w:szCs w:val="24"/>
        </w:rPr>
        <w:t xml:space="preserve">”) </w:t>
      </w:r>
      <w:r w:rsidRPr="00025087">
        <w:rPr>
          <w:rFonts w:ascii="Times New Roman" w:eastAsia="Times New Roman" w:hAnsi="Times New Roman" w:cs="Times New Roman"/>
          <w:sz w:val="24"/>
          <w:szCs w:val="24"/>
          <w:lang w:eastAsia="tr-TR"/>
        </w:rPr>
        <w:t>tarafından</w:t>
      </w:r>
      <w:r w:rsidRPr="00025087">
        <w:rPr>
          <w:rFonts w:ascii="Times New Roman" w:hAnsi="Times New Roman" w:cs="Times New Roman"/>
          <w:sz w:val="24"/>
          <w:szCs w:val="24"/>
        </w:rPr>
        <w:t xml:space="preserve"> hazırlanan </w:t>
      </w:r>
      <w:r w:rsidRPr="00AC41FF">
        <w:rPr>
          <w:rFonts w:ascii="Times New Roman" w:hAnsi="Times New Roman" w:cs="Times New Roman"/>
          <w:sz w:val="24"/>
          <w:szCs w:val="24"/>
        </w:rPr>
        <w:t>Tap – Taşınabilir Pil Üreticileri Ve İthalatçıları Derneği</w:t>
      </w:r>
      <w:r w:rsidRPr="009D7B2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Üyelere İlişkin</w:t>
      </w:r>
      <w:r w:rsidRPr="009D7B20">
        <w:rPr>
          <w:rFonts w:ascii="Times New Roman" w:eastAsia="Times New Roman" w:hAnsi="Times New Roman" w:cs="Times New Roman"/>
          <w:sz w:val="24"/>
          <w:szCs w:val="24"/>
          <w:lang w:eastAsia="tr-TR"/>
        </w:rPr>
        <w:t xml:space="preserve"> Kişisel Verilerin Korunması Ve İşlenmesine İlişkin Aydınlatma Metni</w:t>
      </w:r>
      <w:r>
        <w:rPr>
          <w:rFonts w:ascii="Times New Roman" w:eastAsia="Times New Roman" w:hAnsi="Times New Roman" w:cs="Times New Roman"/>
          <w:sz w:val="24"/>
          <w:szCs w:val="24"/>
          <w:lang w:eastAsia="tr-TR"/>
        </w:rPr>
        <w:t>ni</w:t>
      </w:r>
      <w:r w:rsidRPr="009D7B20">
        <w:rPr>
          <w:rFonts w:ascii="Times New Roman" w:eastAsia="Times New Roman" w:hAnsi="Times New Roman" w:cs="Times New Roman"/>
          <w:sz w:val="24"/>
          <w:szCs w:val="24"/>
          <w:lang w:eastAsia="tr-TR"/>
        </w:rPr>
        <w:t xml:space="preserve"> </w:t>
      </w:r>
      <w:r w:rsidRPr="0002508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Üye</w:t>
      </w:r>
      <w:r w:rsidRPr="00025087">
        <w:rPr>
          <w:rFonts w:ascii="Times New Roman" w:eastAsia="Times New Roman" w:hAnsi="Times New Roman" w:cs="Times New Roman"/>
          <w:sz w:val="24"/>
          <w:szCs w:val="24"/>
          <w:lang w:eastAsia="tr-TR"/>
        </w:rPr>
        <w:t xml:space="preserve">” olarak okuduğumu ve anladığımı, </w:t>
      </w:r>
    </w:p>
    <w:p w14:paraId="4E97E927" w14:textId="77777777" w:rsidR="00C77AE8" w:rsidRPr="00025087"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p>
    <w:p w14:paraId="34D8592E" w14:textId="77777777" w:rsidR="00C77AE8" w:rsidRPr="007E5084" w:rsidRDefault="00C77AE8" w:rsidP="00C77AE8">
      <w:pPr>
        <w:shd w:val="clear" w:color="auto" w:fill="FFFFFF"/>
        <w:spacing w:after="0" w:line="240" w:lineRule="atLeast"/>
        <w:jc w:val="both"/>
        <w:rPr>
          <w:rFonts w:ascii="Times New Roman" w:eastAsia="Times New Roman" w:hAnsi="Times New Roman" w:cs="Times New Roman"/>
          <w:b/>
          <w:sz w:val="24"/>
          <w:szCs w:val="24"/>
          <w:lang w:eastAsia="tr-TR"/>
        </w:rPr>
      </w:pPr>
      <w:r w:rsidRPr="007E5084">
        <w:rPr>
          <w:rFonts w:ascii="Times New Roman" w:eastAsia="Times New Roman" w:hAnsi="Times New Roman" w:cs="Times New Roman"/>
          <w:b/>
          <w:sz w:val="24"/>
          <w:szCs w:val="24"/>
          <w:lang w:eastAsia="tr-TR"/>
        </w:rPr>
        <w:t>“</w:t>
      </w:r>
      <w:r w:rsidRPr="001A6334">
        <w:rPr>
          <w:rFonts w:ascii="Times New Roman" w:hAnsi="Times New Roman" w:cs="Times New Roman"/>
          <w:b/>
          <w:sz w:val="24"/>
          <w:szCs w:val="24"/>
        </w:rPr>
        <w:t>TAP – TAŞINABİLİR PİL ÜRETİCİLERİ VE İTHALATÇILARI DERNEĞİ</w:t>
      </w:r>
      <w:r w:rsidRPr="009D7B20">
        <w:rPr>
          <w:rFonts w:ascii="Times New Roman" w:eastAsia="Times New Roman" w:hAnsi="Times New Roman" w:cs="Times New Roman"/>
          <w:b/>
          <w:sz w:val="24"/>
          <w:szCs w:val="24"/>
          <w:lang w:eastAsia="tr-TR"/>
        </w:rPr>
        <w:t xml:space="preserve"> ÇALIŞAN ADAYLARI KİŞİSEL VERİLERİN KORUNMASI VE İŞLENMESİNE İLİŞKİN AYDINLATMA METNİ</w:t>
      </w:r>
      <w:r w:rsidRPr="007E5084">
        <w:rPr>
          <w:rFonts w:ascii="Times New Roman" w:eastAsia="Times New Roman" w:hAnsi="Times New Roman" w:cs="Times New Roman"/>
          <w:b/>
          <w:sz w:val="24"/>
          <w:szCs w:val="24"/>
          <w:lang w:eastAsia="tr-TR"/>
        </w:rPr>
        <w:t>” sınırları çerçevesinde yer alan</w:t>
      </w:r>
      <w:r w:rsidRPr="00025087">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Üyelerin</w:t>
      </w:r>
      <w:r w:rsidRPr="00C970C0">
        <w:rPr>
          <w:rFonts w:ascii="Times New Roman" w:hAnsi="Times New Roman" w:cs="Times New Roman"/>
          <w:sz w:val="24"/>
          <w:szCs w:val="24"/>
        </w:rPr>
        <w:t xml:space="preserve"> Baş</w:t>
      </w:r>
      <w:r>
        <w:rPr>
          <w:rFonts w:ascii="Times New Roman" w:hAnsi="Times New Roman" w:cs="Times New Roman"/>
          <w:sz w:val="24"/>
          <w:szCs w:val="24"/>
        </w:rPr>
        <w:t xml:space="preserve">vuru Süreçlerinin Yürütülmesi </w:t>
      </w:r>
      <w:r w:rsidRPr="007E5084">
        <w:rPr>
          <w:rFonts w:ascii="Times New Roman" w:hAnsi="Times New Roman" w:cs="Times New Roman"/>
          <w:b/>
          <w:sz w:val="24"/>
          <w:szCs w:val="24"/>
        </w:rPr>
        <w:t>amaçlarıyla sınırlı olmak kaydıyla</w:t>
      </w:r>
      <w:r>
        <w:rPr>
          <w:rFonts w:ascii="Times New Roman" w:hAnsi="Times New Roman" w:cs="Times New Roman"/>
          <w:b/>
          <w:sz w:val="24"/>
          <w:szCs w:val="24"/>
        </w:rPr>
        <w:t xml:space="preserve"> ancak zorunlu unsurlar saklı kalmak üzere</w:t>
      </w:r>
      <w:r>
        <w:rPr>
          <w:rFonts w:ascii="Times New Roman" w:hAnsi="Times New Roman" w:cs="Times New Roman"/>
          <w:sz w:val="24"/>
          <w:szCs w:val="24"/>
        </w:rPr>
        <w:t xml:space="preserve">; </w:t>
      </w:r>
      <w:r w:rsidRPr="00DA463C">
        <w:rPr>
          <w:rFonts w:ascii="Times New Roman" w:hAnsi="Times New Roman" w:cs="Times New Roman"/>
          <w:sz w:val="24"/>
          <w:szCs w:val="24"/>
        </w:rPr>
        <w:t xml:space="preserve">ad, </w:t>
      </w:r>
      <w:proofErr w:type="spellStart"/>
      <w:r w:rsidRPr="00DA463C">
        <w:rPr>
          <w:rFonts w:ascii="Times New Roman" w:hAnsi="Times New Roman" w:cs="Times New Roman"/>
          <w:sz w:val="24"/>
          <w:szCs w:val="24"/>
        </w:rPr>
        <w:t>soyad</w:t>
      </w:r>
      <w:r>
        <w:rPr>
          <w:rFonts w:ascii="Times New Roman" w:hAnsi="Times New Roman" w:cs="Times New Roman"/>
          <w:sz w:val="24"/>
          <w:szCs w:val="24"/>
        </w:rPr>
        <w:t>,</w:t>
      </w:r>
      <w:r w:rsidRPr="00DA463C">
        <w:rPr>
          <w:rFonts w:ascii="Times New Roman" w:hAnsi="Times New Roman" w:cs="Times New Roman"/>
          <w:sz w:val="24"/>
          <w:szCs w:val="24"/>
        </w:rPr>
        <w:t>kimlik</w:t>
      </w:r>
      <w:proofErr w:type="spellEnd"/>
      <w:r w:rsidRPr="00DA463C">
        <w:rPr>
          <w:rFonts w:ascii="Times New Roman" w:hAnsi="Times New Roman" w:cs="Times New Roman"/>
          <w:sz w:val="24"/>
          <w:szCs w:val="24"/>
        </w:rPr>
        <w:t xml:space="preserve"> kartı ve nüfus bilgileri, cinsiyet, medeni durumu, askerlik durumu ve tescil bilgileri, ehliyet durumun, TC kimlik kartı bilgileri (TCKN, seri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cüzdan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baba adı, anne adı, doğum yeri, il, ilçe, mahalle, cilt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aile sıra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sıra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hane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sayfa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xml:space="preserve">, kayıt </w:t>
      </w:r>
      <w:proofErr w:type="spellStart"/>
      <w:r w:rsidRPr="00DA463C">
        <w:rPr>
          <w:rFonts w:ascii="Times New Roman" w:hAnsi="Times New Roman" w:cs="Times New Roman"/>
          <w:sz w:val="24"/>
          <w:szCs w:val="24"/>
        </w:rPr>
        <w:t>no</w:t>
      </w:r>
      <w:proofErr w:type="spellEnd"/>
      <w:r w:rsidRPr="00DA463C">
        <w:rPr>
          <w:rFonts w:ascii="Times New Roman" w:hAnsi="Times New Roman" w:cs="Times New Roman"/>
          <w:sz w:val="24"/>
          <w:szCs w:val="24"/>
        </w:rPr>
        <w:t>, verildiği yer, veriliş nedeni, veriliş tarihi, önceki soyadı), ehliyet kartı bilgileri, vatandaşlık, doğum tarihi, doğduğu ülke, doğduğu şehir, ulusal sigorta numarası ve vergi bilgileri gibi kimlik verilerimin; fotoğraf, ses ve/veya kamera kaydı görüntüleri gibi görsel/işitsel/fiziksel verilerimin; ev ve iş adresleri, telefon numaraları, e-posta adresleri gibi iletişim bilgilerimin; iş yerindeki unvanı ve kodu, iş konumu, bölümü, departmanı, pozisyonun seviyesi, seyahat durumu, iş seyahati bilgileri, esnek saatlerde çalışma durumu,  iş ahlakı ve uygunluk eğitimi verileri, başlangıç ve bitiş tarihi ve işten ayrılma sebeb</w:t>
      </w:r>
      <w:r>
        <w:rPr>
          <w:rFonts w:ascii="Times New Roman" w:hAnsi="Times New Roman" w:cs="Times New Roman"/>
          <w:sz w:val="24"/>
          <w:szCs w:val="24"/>
        </w:rPr>
        <w:t xml:space="preserve">i gibi işi ilgili bilgilerime ilişkin kişisel verilerimin </w:t>
      </w:r>
      <w:r w:rsidRPr="007E5084">
        <w:rPr>
          <w:rFonts w:ascii="Times New Roman" w:eastAsia="Times New Roman" w:hAnsi="Times New Roman" w:cs="Times New Roman"/>
          <w:b/>
          <w:sz w:val="24"/>
          <w:szCs w:val="24"/>
          <w:lang w:eastAsia="tr-TR"/>
        </w:rPr>
        <w:t xml:space="preserve">toplanmasına ve işlenmesine </w:t>
      </w:r>
      <w:r w:rsidRPr="007E5084">
        <w:rPr>
          <w:rFonts w:ascii="Times New Roman" w:hAnsi="Times New Roman" w:cs="Times New Roman"/>
          <w:b/>
          <w:sz w:val="24"/>
          <w:szCs w:val="24"/>
        </w:rPr>
        <w:t xml:space="preserve">(tamamen veya kısmen otomatik olan ya da herhangi bir veri kayıt sisteminin parçası olmak kaydıyla otomatik olmayan yollarla elde etme, kaydetme, depolama, muhafaza etme, değiştirme, yeniden düzenleme, açıklama, aktarma, devralma, elde edilebilir hâle getirme, sınıflandırma ya da kullanılmasını engelleme gibi veriler üzerinde gerçekleştirilen her türlü işleme tabi tutma) </w:t>
      </w:r>
      <w:r w:rsidRPr="001A6334">
        <w:rPr>
          <w:rFonts w:ascii="Times New Roman" w:hAnsi="Times New Roman" w:cs="Times New Roman"/>
          <w:b/>
          <w:sz w:val="24"/>
          <w:szCs w:val="24"/>
        </w:rPr>
        <w:t>Tap – Taşınabilir Pil Üreticileri Ve İthalatçıları Derneği</w:t>
      </w:r>
      <w:r w:rsidRPr="00F22895">
        <w:rPr>
          <w:rFonts w:ascii="Times New Roman" w:eastAsia="Times New Roman" w:hAnsi="Times New Roman" w:cs="Times New Roman"/>
          <w:b/>
          <w:sz w:val="24"/>
          <w:szCs w:val="24"/>
          <w:lang w:eastAsia="tr-TR"/>
        </w:rPr>
        <w:t xml:space="preserve"> Çalışan</w:t>
      </w:r>
      <w:r>
        <w:rPr>
          <w:rFonts w:ascii="Times New Roman" w:eastAsia="Times New Roman" w:hAnsi="Times New Roman" w:cs="Times New Roman"/>
          <w:b/>
          <w:sz w:val="24"/>
          <w:szCs w:val="24"/>
          <w:lang w:eastAsia="tr-TR"/>
        </w:rPr>
        <w:t xml:space="preserve"> Adayları</w:t>
      </w:r>
      <w:r w:rsidRPr="00F22895">
        <w:rPr>
          <w:rFonts w:ascii="Times New Roman" w:eastAsia="Times New Roman" w:hAnsi="Times New Roman" w:cs="Times New Roman"/>
          <w:b/>
          <w:sz w:val="24"/>
          <w:szCs w:val="24"/>
          <w:lang w:eastAsia="tr-TR"/>
        </w:rPr>
        <w:t xml:space="preserve"> Kişisel Verilerin Korunması ve İşlenmesine İlişkin Aydınlatma Metni </w:t>
      </w:r>
      <w:r w:rsidRPr="007E5084">
        <w:rPr>
          <w:rFonts w:ascii="Times New Roman" w:eastAsia="Times New Roman" w:hAnsi="Times New Roman" w:cs="Times New Roman"/>
          <w:b/>
          <w:sz w:val="24"/>
          <w:szCs w:val="24"/>
          <w:lang w:eastAsia="tr-TR"/>
        </w:rPr>
        <w:t>ile aydınlatılmış özgür iradem ile açık rıza verdiğimi kabul, beyan ve taahhüt ederim.</w:t>
      </w:r>
    </w:p>
    <w:p w14:paraId="6AE215A5" w14:textId="77777777" w:rsidR="00C77AE8"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p>
    <w:p w14:paraId="7E655645" w14:textId="77777777" w:rsidR="00C77AE8" w:rsidRPr="00DA463C" w:rsidRDefault="00C77AE8" w:rsidP="00C77AE8">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DA463C">
        <w:rPr>
          <w:rFonts w:ascii="Times New Roman" w:eastAsia="Times New Roman" w:hAnsi="Times New Roman" w:cs="Times New Roman"/>
          <w:b/>
          <w:sz w:val="24"/>
          <w:szCs w:val="24"/>
          <w:lang w:eastAsia="tr-TR"/>
        </w:rPr>
        <w:t xml:space="preserve">Ad ve </w:t>
      </w:r>
      <w:proofErr w:type="spellStart"/>
      <w:r w:rsidRPr="00DA463C">
        <w:rPr>
          <w:rFonts w:ascii="Times New Roman" w:eastAsia="Times New Roman" w:hAnsi="Times New Roman" w:cs="Times New Roman"/>
          <w:b/>
          <w:sz w:val="24"/>
          <w:szCs w:val="24"/>
          <w:lang w:eastAsia="tr-TR"/>
        </w:rPr>
        <w:t>Soyad</w:t>
      </w:r>
      <w:proofErr w:type="spellEnd"/>
      <w:r w:rsidRPr="00DA463C">
        <w:rPr>
          <w:rFonts w:ascii="Times New Roman" w:eastAsia="Times New Roman" w:hAnsi="Times New Roman" w:cs="Times New Roman"/>
          <w:sz w:val="24"/>
          <w:szCs w:val="24"/>
          <w:lang w:eastAsia="tr-TR"/>
        </w:rPr>
        <w:t xml:space="preserve">    ___________________________</w:t>
      </w:r>
    </w:p>
    <w:p w14:paraId="10AB94AC" w14:textId="77777777" w:rsidR="00C77AE8" w:rsidRPr="00DA463C"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p>
    <w:p w14:paraId="21734ADA" w14:textId="77777777" w:rsidR="00C77AE8" w:rsidRPr="00DA463C"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proofErr w:type="gramStart"/>
      <w:r w:rsidRPr="00DA463C">
        <w:rPr>
          <w:rFonts w:ascii="Times New Roman" w:eastAsia="Times New Roman" w:hAnsi="Times New Roman" w:cs="Times New Roman"/>
          <w:b/>
          <w:sz w:val="24"/>
          <w:szCs w:val="24"/>
          <w:lang w:eastAsia="tr-TR"/>
        </w:rPr>
        <w:t xml:space="preserve">Tarih  </w:t>
      </w:r>
      <w:r w:rsidRPr="00DA463C">
        <w:rPr>
          <w:rFonts w:ascii="Times New Roman" w:eastAsia="Times New Roman" w:hAnsi="Times New Roman" w:cs="Times New Roman"/>
          <w:b/>
          <w:sz w:val="24"/>
          <w:szCs w:val="24"/>
          <w:lang w:eastAsia="tr-TR"/>
        </w:rPr>
        <w:tab/>
      </w:r>
      <w:proofErr w:type="gramEnd"/>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sz w:val="24"/>
          <w:szCs w:val="24"/>
          <w:lang w:eastAsia="tr-TR"/>
        </w:rPr>
        <w:t>_______/_________/_________</w:t>
      </w:r>
    </w:p>
    <w:p w14:paraId="5F0B41CB" w14:textId="77777777" w:rsidR="00C77AE8" w:rsidRPr="00DA463C" w:rsidRDefault="00C77AE8" w:rsidP="00C77AE8">
      <w:pPr>
        <w:shd w:val="clear" w:color="auto" w:fill="FFFFFF"/>
        <w:spacing w:after="0" w:line="240" w:lineRule="atLeast"/>
        <w:jc w:val="both"/>
        <w:rPr>
          <w:rFonts w:ascii="Times New Roman" w:eastAsia="Times New Roman" w:hAnsi="Times New Roman" w:cs="Times New Roman"/>
          <w:b/>
          <w:sz w:val="24"/>
          <w:szCs w:val="24"/>
          <w:lang w:eastAsia="tr-TR"/>
        </w:rPr>
      </w:pPr>
    </w:p>
    <w:p w14:paraId="4DE7F637" w14:textId="77777777" w:rsidR="00C77AE8"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t xml:space="preserve">İmza </w:t>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b/>
          <w:sz w:val="24"/>
          <w:szCs w:val="24"/>
          <w:lang w:eastAsia="tr-TR"/>
        </w:rPr>
        <w:tab/>
      </w:r>
      <w:r w:rsidRPr="00DA463C">
        <w:rPr>
          <w:rFonts w:ascii="Times New Roman" w:eastAsia="Times New Roman" w:hAnsi="Times New Roman" w:cs="Times New Roman"/>
          <w:sz w:val="24"/>
          <w:szCs w:val="24"/>
          <w:lang w:eastAsia="tr-TR"/>
        </w:rPr>
        <w:t>___________________________</w:t>
      </w:r>
    </w:p>
    <w:p w14:paraId="56DD8448" w14:textId="77777777" w:rsidR="00C77AE8" w:rsidRPr="00754759" w:rsidRDefault="00C77AE8" w:rsidP="00C77AE8">
      <w:pPr>
        <w:shd w:val="clear" w:color="auto" w:fill="FFFFFF"/>
        <w:spacing w:after="0" w:line="240" w:lineRule="atLeast"/>
        <w:jc w:val="both"/>
        <w:rPr>
          <w:rFonts w:ascii="Times New Roman" w:eastAsia="Times New Roman" w:hAnsi="Times New Roman" w:cs="Times New Roman"/>
          <w:sz w:val="24"/>
          <w:szCs w:val="24"/>
          <w:lang w:eastAsia="tr-TR"/>
        </w:rPr>
      </w:pPr>
    </w:p>
    <w:p w14:paraId="74FD4060" w14:textId="77777777" w:rsidR="00A2316C" w:rsidRPr="00C9212A" w:rsidRDefault="00A2316C" w:rsidP="4E2B01F8">
      <w:pPr>
        <w:rPr>
          <w:rFonts w:ascii="Times New Roman" w:eastAsia="Times New Roman" w:hAnsi="Times New Roman" w:cs="Times New Roman"/>
        </w:rPr>
      </w:pPr>
    </w:p>
    <w:p w14:paraId="5B1FC3C0" w14:textId="5F325E62" w:rsidR="4E2B01F8" w:rsidRDefault="4E2B01F8" w:rsidP="4E2B01F8">
      <w:pPr>
        <w:rPr>
          <w:rFonts w:ascii="Times New Roman" w:eastAsia="Times New Roman" w:hAnsi="Times New Roman" w:cs="Times New Roman"/>
          <w:highlight w:val="yellow"/>
        </w:rPr>
      </w:pPr>
    </w:p>
    <w:p w14:paraId="15A7756D" w14:textId="21753826" w:rsidR="4E2B01F8" w:rsidRDefault="4E2B01F8" w:rsidP="4E2B01F8">
      <w:pPr>
        <w:rPr>
          <w:rFonts w:ascii="Times New Roman" w:eastAsia="Times New Roman" w:hAnsi="Times New Roman" w:cs="Times New Roman"/>
        </w:rPr>
      </w:pPr>
    </w:p>
    <w:sectPr w:rsidR="4E2B0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D8E86"/>
    <w:multiLevelType w:val="hybridMultilevel"/>
    <w:tmpl w:val="DB0839B2"/>
    <w:lvl w:ilvl="0" w:tplc="EFBED5CA">
      <w:start w:val="1"/>
      <w:numFmt w:val="bullet"/>
      <w:lvlText w:val=""/>
      <w:lvlJc w:val="left"/>
      <w:pPr>
        <w:ind w:left="720" w:hanging="360"/>
      </w:pPr>
      <w:rPr>
        <w:rFonts w:ascii="Symbol" w:hAnsi="Symbol" w:hint="default"/>
      </w:rPr>
    </w:lvl>
    <w:lvl w:ilvl="1" w:tplc="6660F00E">
      <w:start w:val="1"/>
      <w:numFmt w:val="bullet"/>
      <w:lvlText w:val="o"/>
      <w:lvlJc w:val="left"/>
      <w:pPr>
        <w:ind w:left="1440" w:hanging="360"/>
      </w:pPr>
      <w:rPr>
        <w:rFonts w:ascii="Courier New" w:hAnsi="Courier New" w:hint="default"/>
      </w:rPr>
    </w:lvl>
    <w:lvl w:ilvl="2" w:tplc="D78CA554">
      <w:start w:val="1"/>
      <w:numFmt w:val="bullet"/>
      <w:lvlText w:val=""/>
      <w:lvlJc w:val="left"/>
      <w:pPr>
        <w:ind w:left="2160" w:hanging="360"/>
      </w:pPr>
      <w:rPr>
        <w:rFonts w:ascii="Wingdings" w:hAnsi="Wingdings" w:hint="default"/>
      </w:rPr>
    </w:lvl>
    <w:lvl w:ilvl="3" w:tplc="F4ECBAE8">
      <w:start w:val="1"/>
      <w:numFmt w:val="bullet"/>
      <w:lvlText w:val=""/>
      <w:lvlJc w:val="left"/>
      <w:pPr>
        <w:ind w:left="2880" w:hanging="360"/>
      </w:pPr>
      <w:rPr>
        <w:rFonts w:ascii="Symbol" w:hAnsi="Symbol" w:hint="default"/>
      </w:rPr>
    </w:lvl>
    <w:lvl w:ilvl="4" w:tplc="CD165BB6">
      <w:start w:val="1"/>
      <w:numFmt w:val="bullet"/>
      <w:lvlText w:val="o"/>
      <w:lvlJc w:val="left"/>
      <w:pPr>
        <w:ind w:left="3600" w:hanging="360"/>
      </w:pPr>
      <w:rPr>
        <w:rFonts w:ascii="Courier New" w:hAnsi="Courier New" w:hint="default"/>
      </w:rPr>
    </w:lvl>
    <w:lvl w:ilvl="5" w:tplc="C4744464">
      <w:start w:val="1"/>
      <w:numFmt w:val="bullet"/>
      <w:lvlText w:val=""/>
      <w:lvlJc w:val="left"/>
      <w:pPr>
        <w:ind w:left="4320" w:hanging="360"/>
      </w:pPr>
      <w:rPr>
        <w:rFonts w:ascii="Wingdings" w:hAnsi="Wingdings" w:hint="default"/>
      </w:rPr>
    </w:lvl>
    <w:lvl w:ilvl="6" w:tplc="348C6D12">
      <w:start w:val="1"/>
      <w:numFmt w:val="bullet"/>
      <w:lvlText w:val=""/>
      <w:lvlJc w:val="left"/>
      <w:pPr>
        <w:ind w:left="5040" w:hanging="360"/>
      </w:pPr>
      <w:rPr>
        <w:rFonts w:ascii="Symbol" w:hAnsi="Symbol" w:hint="default"/>
      </w:rPr>
    </w:lvl>
    <w:lvl w:ilvl="7" w:tplc="C6F42068">
      <w:start w:val="1"/>
      <w:numFmt w:val="bullet"/>
      <w:lvlText w:val="o"/>
      <w:lvlJc w:val="left"/>
      <w:pPr>
        <w:ind w:left="5760" w:hanging="360"/>
      </w:pPr>
      <w:rPr>
        <w:rFonts w:ascii="Courier New" w:hAnsi="Courier New" w:hint="default"/>
      </w:rPr>
    </w:lvl>
    <w:lvl w:ilvl="8" w:tplc="8B5E0B8C">
      <w:start w:val="1"/>
      <w:numFmt w:val="bullet"/>
      <w:lvlText w:val=""/>
      <w:lvlJc w:val="left"/>
      <w:pPr>
        <w:ind w:left="6480" w:hanging="360"/>
      </w:pPr>
      <w:rPr>
        <w:rFonts w:ascii="Wingdings" w:hAnsi="Wingdings" w:hint="default"/>
      </w:rPr>
    </w:lvl>
  </w:abstractNum>
  <w:abstractNum w:abstractNumId="1" w15:restartNumberingAfterBreak="0">
    <w:nsid w:val="34019EC5"/>
    <w:multiLevelType w:val="hybridMultilevel"/>
    <w:tmpl w:val="89F2900E"/>
    <w:lvl w:ilvl="0" w:tplc="0284E84C">
      <w:start w:val="1"/>
      <w:numFmt w:val="decimal"/>
      <w:lvlText w:val="%1."/>
      <w:lvlJc w:val="left"/>
      <w:pPr>
        <w:ind w:left="720" w:hanging="360"/>
      </w:pPr>
    </w:lvl>
    <w:lvl w:ilvl="1" w:tplc="6F7C768E">
      <w:start w:val="1"/>
      <w:numFmt w:val="lowerLetter"/>
      <w:lvlText w:val="%2."/>
      <w:lvlJc w:val="left"/>
      <w:pPr>
        <w:ind w:left="1440" w:hanging="360"/>
      </w:pPr>
    </w:lvl>
    <w:lvl w:ilvl="2" w:tplc="C7A21A28">
      <w:start w:val="1"/>
      <w:numFmt w:val="lowerRoman"/>
      <w:lvlText w:val="%3."/>
      <w:lvlJc w:val="right"/>
      <w:pPr>
        <w:ind w:left="2160" w:hanging="180"/>
      </w:pPr>
    </w:lvl>
    <w:lvl w:ilvl="3" w:tplc="D1B0071C">
      <w:start w:val="1"/>
      <w:numFmt w:val="decimal"/>
      <w:lvlText w:val="%4."/>
      <w:lvlJc w:val="left"/>
      <w:pPr>
        <w:ind w:left="2880" w:hanging="360"/>
      </w:pPr>
    </w:lvl>
    <w:lvl w:ilvl="4" w:tplc="0ACCADEE">
      <w:start w:val="1"/>
      <w:numFmt w:val="lowerLetter"/>
      <w:lvlText w:val="%5."/>
      <w:lvlJc w:val="left"/>
      <w:pPr>
        <w:ind w:left="3600" w:hanging="360"/>
      </w:pPr>
    </w:lvl>
    <w:lvl w:ilvl="5" w:tplc="2C10C6AE">
      <w:start w:val="1"/>
      <w:numFmt w:val="lowerRoman"/>
      <w:lvlText w:val="%6."/>
      <w:lvlJc w:val="right"/>
      <w:pPr>
        <w:ind w:left="4320" w:hanging="180"/>
      </w:pPr>
    </w:lvl>
    <w:lvl w:ilvl="6" w:tplc="AA424CC8">
      <w:start w:val="1"/>
      <w:numFmt w:val="decimal"/>
      <w:lvlText w:val="%7."/>
      <w:lvlJc w:val="left"/>
      <w:pPr>
        <w:ind w:left="5040" w:hanging="360"/>
      </w:pPr>
    </w:lvl>
    <w:lvl w:ilvl="7" w:tplc="E82A4F10">
      <w:start w:val="1"/>
      <w:numFmt w:val="lowerLetter"/>
      <w:lvlText w:val="%8."/>
      <w:lvlJc w:val="left"/>
      <w:pPr>
        <w:ind w:left="5760" w:hanging="360"/>
      </w:pPr>
    </w:lvl>
    <w:lvl w:ilvl="8" w:tplc="7BB2C54E">
      <w:start w:val="1"/>
      <w:numFmt w:val="lowerRoman"/>
      <w:lvlText w:val="%9."/>
      <w:lvlJc w:val="right"/>
      <w:pPr>
        <w:ind w:left="6480" w:hanging="180"/>
      </w:pPr>
    </w:lvl>
  </w:abstractNum>
  <w:num w:numId="1" w16cid:durableId="2114937053">
    <w:abstractNumId w:val="1"/>
  </w:num>
  <w:num w:numId="2" w16cid:durableId="77544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1D108"/>
    <w:rsid w:val="000B3079"/>
    <w:rsid w:val="00193F2F"/>
    <w:rsid w:val="0020523F"/>
    <w:rsid w:val="00330898"/>
    <w:rsid w:val="003A5443"/>
    <w:rsid w:val="00635E55"/>
    <w:rsid w:val="008717FD"/>
    <w:rsid w:val="009751F1"/>
    <w:rsid w:val="00A2316C"/>
    <w:rsid w:val="00C77AE8"/>
    <w:rsid w:val="00C9212A"/>
    <w:rsid w:val="00DA3B9F"/>
    <w:rsid w:val="00E37F9C"/>
    <w:rsid w:val="0A62E811"/>
    <w:rsid w:val="0F365934"/>
    <w:rsid w:val="1E8B4733"/>
    <w:rsid w:val="2DC1D108"/>
    <w:rsid w:val="30D1C544"/>
    <w:rsid w:val="3380F225"/>
    <w:rsid w:val="40097523"/>
    <w:rsid w:val="44FBD01F"/>
    <w:rsid w:val="48E6B8CC"/>
    <w:rsid w:val="49E71B86"/>
    <w:rsid w:val="4AA1EE52"/>
    <w:rsid w:val="4E2B01F8"/>
    <w:rsid w:val="4E898A08"/>
    <w:rsid w:val="4EECDD75"/>
    <w:rsid w:val="535CFB2B"/>
    <w:rsid w:val="5E1165B9"/>
    <w:rsid w:val="60777A32"/>
    <w:rsid w:val="61FF9434"/>
    <w:rsid w:val="681FB0D3"/>
    <w:rsid w:val="6E2F7709"/>
    <w:rsid w:val="6FCB476A"/>
    <w:rsid w:val="73BBCFE7"/>
    <w:rsid w:val="749EB88D"/>
    <w:rsid w:val="74DC0CF3"/>
    <w:rsid w:val="77D65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D108"/>
  <w15:chartTrackingRefBased/>
  <w15:docId w15:val="{80AD634C-D79F-496D-9CD3-55EB85D6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Pr>
      <w:rFonts w:asciiTheme="majorHAnsi" w:eastAsiaTheme="majorEastAsia" w:hAnsiTheme="majorHAnsi" w:cstheme="majorBidi"/>
      <w:i/>
      <w:iCs/>
      <w:color w:val="2F5496" w:themeColor="accent1" w:themeShade="BF"/>
    </w:rPr>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org.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55f2ae-38ae-4816-a5ba-ac097485248f" xsi:nil="true"/>
    <lcf76f155ced4ddcb4097134ff3c332f xmlns="7290a425-603f-48a8-8085-b5248c56bd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E131229563DEB140A25ADB291BB48CCF" ma:contentTypeVersion="19" ma:contentTypeDescription="Yeni belge oluşturun." ma:contentTypeScope="" ma:versionID="d7553b469622e5e7767be567f68a91cb">
  <xsd:schema xmlns:xsd="http://www.w3.org/2001/XMLSchema" xmlns:xs="http://www.w3.org/2001/XMLSchema" xmlns:p="http://schemas.microsoft.com/office/2006/metadata/properties" xmlns:ns2="7290a425-603f-48a8-8085-b5248c56bda9" xmlns:ns3="5655f2ae-38ae-4816-a5ba-ac097485248f" targetNamespace="http://schemas.microsoft.com/office/2006/metadata/properties" ma:root="true" ma:fieldsID="a9955e053b0a0eb0a56c7db57a731582" ns2:_="" ns3:_="">
    <xsd:import namespace="7290a425-603f-48a8-8085-b5248c56bda9"/>
    <xsd:import namespace="5655f2ae-38ae-4816-a5ba-ac0974852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0a425-603f-48a8-8085-b5248c56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74230d15-7328-43b9-b881-e3edfee7c6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5f2ae-38ae-4816-a5ba-ac09748524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42d231-7095-4a9a-8471-d85a774cc871}" ma:internalName="TaxCatchAll" ma:showField="CatchAllData" ma:web="5655f2ae-38ae-4816-a5ba-ac09748524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5BD6F-3EAC-4C16-8760-C0AA5B335817}">
  <ds:schemaRefs>
    <ds:schemaRef ds:uri="http://schemas.microsoft.com/sharepoint/v3/contenttype/forms"/>
  </ds:schemaRefs>
</ds:datastoreItem>
</file>

<file path=customXml/itemProps2.xml><?xml version="1.0" encoding="utf-8"?>
<ds:datastoreItem xmlns:ds="http://schemas.openxmlformats.org/officeDocument/2006/customXml" ds:itemID="{D69F6A8F-3409-49DC-8796-9214EE2C24D1}">
  <ds:schemaRefs>
    <ds:schemaRef ds:uri="http://schemas.microsoft.com/office/2006/metadata/properties"/>
    <ds:schemaRef ds:uri="http://schemas.microsoft.com/office/infopath/2007/PartnerControls"/>
    <ds:schemaRef ds:uri="5655f2ae-38ae-4816-a5ba-ac097485248f"/>
    <ds:schemaRef ds:uri="7290a425-603f-48a8-8085-b5248c56bda9"/>
  </ds:schemaRefs>
</ds:datastoreItem>
</file>

<file path=customXml/itemProps3.xml><?xml version="1.0" encoding="utf-8"?>
<ds:datastoreItem xmlns:ds="http://schemas.openxmlformats.org/officeDocument/2006/customXml" ds:itemID="{2DBD5F58-5589-44FA-8A93-2A37DCF8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0a425-603f-48a8-8085-b5248c56bda9"/>
    <ds:schemaRef ds:uri="5655f2ae-38ae-4816-a5ba-ac0974852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Elif Okşaş</dc:creator>
  <cp:keywords/>
  <dc:description/>
  <cp:lastModifiedBy>Neslihan BOYACILAR</cp:lastModifiedBy>
  <cp:revision>2</cp:revision>
  <dcterms:created xsi:type="dcterms:W3CDTF">2024-09-27T11:39:00Z</dcterms:created>
  <dcterms:modified xsi:type="dcterms:W3CDTF">2024-09-27T11:39:00Z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e9653ff638d4e5f35776179b4fefbd7d5a34df73c48b367455c488a6612f5437</vt:lpwstr>
  </property>
  <property fmtid="{D5CDD505-2E9C-101B-9397-08002B2CF9AE}" pid="3" name="ContentTypeId">
    <vt:lpwstr>0x010100E131229563DEB140A25ADB291BB48CCF</vt:lpwstr>
  </property>
  <property fmtid="{D5CDD505-2E9C-101B-9397-08002B2CF9AE}" pid="4" name="MediaServiceImageTags">
    <vt:lpwstr/>
  </property>
</Properties>
</file>